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E52" w:rsidRPr="00363E52" w:rsidRDefault="00AE30D9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-540"/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แผนการจัดกิจกรรมการเรียนรู้</w:t>
      </w:r>
      <w:r w:rsidR="00363E52"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694"/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-540" w:right="-694" w:firstLine="54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กิจกรรมพัฒนาผู้เรียน</w:t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MS Gothic" w:hAnsi="TH SarabunPSK" w:cs="TH SarabunPSK"/>
          <w:b/>
          <w:bCs/>
          <w:color w:val="000000"/>
          <w:sz w:val="32"/>
          <w:szCs w:val="32"/>
          <w:cs/>
          <w:lang w:eastAsia="ja-JP"/>
        </w:rPr>
        <w:t>ชั้นมัธยมศึกษาปีที่</w:t>
      </w:r>
      <w:r w:rsidRPr="00363E52">
        <w:rPr>
          <w:rFonts w:ascii="TH SarabunPSK" w:eastAsia="MS Gothic" w:hAnsi="TH SarabunPSK" w:cs="TH SarabunPSK" w:hint="cs"/>
          <w:b/>
          <w:bCs/>
          <w:color w:val="000000"/>
          <w:sz w:val="32"/>
          <w:szCs w:val="32"/>
          <w:cs/>
          <w:lang w:eastAsia="ja-JP"/>
        </w:rPr>
        <w:t xml:space="preserve"> </w:t>
      </w:r>
      <w:r w:rsidRPr="00363E52">
        <w:rPr>
          <w:rFonts w:ascii="TH SarabunPSK" w:eastAsia="MS Gothic" w:hAnsi="TH SarabunPSK" w:cs="TH SarabunPSK"/>
          <w:b/>
          <w:bCs/>
          <w:color w:val="000000"/>
          <w:sz w:val="32"/>
          <w:szCs w:val="32"/>
          <w:cs/>
          <w:lang w:eastAsia="ja-JP"/>
        </w:rPr>
        <w:t xml:space="preserve"> </w:t>
      </w:r>
      <w:r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5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-540" w:right="-694" w:firstLine="54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กิจกรรม  แนะแนว</w:t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  <w:t xml:space="preserve">เวลา  </w:t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2</w:t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0</w:t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 </w:t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ชั่วโมง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-540" w:right="-694" w:firstLine="540"/>
        <w:rPr>
          <w:rFonts w:ascii="TH SarabunPSK" w:eastAsia="MS Gothic" w:hAnsi="TH SarabunPSK" w:cs="TH SarabunPSK"/>
          <w:b/>
          <w:bCs/>
          <w:color w:val="000000"/>
          <w:sz w:val="32"/>
          <w:szCs w:val="32"/>
          <w:lang w:eastAsia="ja-JP"/>
        </w:rPr>
      </w:pP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เรื่อง  วัยรุ่นกับความเครียด</w:t>
      </w:r>
      <w:r w:rsidRPr="00363E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63E52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363E52">
        <w:rPr>
          <w:rFonts w:ascii="TH SarabunPSK" w:eastAsia="MS Gothic" w:hAnsi="TH SarabunPSK" w:cs="TH SarabunPSK"/>
          <w:b/>
          <w:bCs/>
          <w:color w:val="000000"/>
          <w:sz w:val="32"/>
          <w:szCs w:val="32"/>
          <w:cs/>
          <w:lang w:eastAsia="ja-JP"/>
        </w:rPr>
        <w:tab/>
      </w:r>
      <w:r w:rsidRPr="00363E52">
        <w:rPr>
          <w:rFonts w:ascii="TH SarabunPSK" w:eastAsia="MS Gothic" w:hAnsi="TH SarabunPSK" w:cs="TH SarabunPSK"/>
          <w:b/>
          <w:bCs/>
          <w:color w:val="000000"/>
          <w:sz w:val="32"/>
          <w:szCs w:val="32"/>
          <w:cs/>
          <w:lang w:eastAsia="ja-JP"/>
        </w:rPr>
        <w:tab/>
      </w:r>
      <w:r w:rsidRPr="00363E52">
        <w:rPr>
          <w:rFonts w:ascii="TH SarabunPSK" w:eastAsia="MS Gothic" w:hAnsi="TH SarabunPSK" w:cs="TH SarabunPSK"/>
          <w:b/>
          <w:bCs/>
          <w:color w:val="000000"/>
          <w:sz w:val="32"/>
          <w:szCs w:val="32"/>
          <w:cs/>
          <w:lang w:eastAsia="ja-JP"/>
        </w:rPr>
        <w:tab/>
        <w:t>เวลา  1  ชั่วโมง</w:t>
      </w:r>
    </w:p>
    <w:p w:rsidR="00363E52" w:rsidRPr="00363E52" w:rsidRDefault="00363E52" w:rsidP="00363E52">
      <w:pPr>
        <w:keepNext/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-540" w:right="-694" w:firstLine="540"/>
        <w:outlineLvl w:val="5"/>
        <w:rPr>
          <w:rFonts w:ascii="TH SarabunPSK" w:eastAsia="Cordia New" w:hAnsi="TH SarabunPSK" w:cs="TH SarabunPSK"/>
          <w:color w:val="000000"/>
          <w:sz w:val="32"/>
          <w:szCs w:val="32"/>
          <w:u w:val="single"/>
          <w:lang w:eastAsia="zh-CN"/>
        </w:rPr>
      </w:pP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  <w:lang w:eastAsia="zh-CN"/>
        </w:rPr>
        <w:tab/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สาระสำคัญ   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วัยรุ่นเป็นวัยที่พัฒนาการมีการเปลี่ยนแปลง ทั้งในด้านร่างกาย อารมณ์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สติปัญญาและสังคมเป็นอย่างมาก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ทางด้านร่างกายมีการเปลี่ยนแปลงทางความสูง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และน้ำหนักอย่างรวดเร็ว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อารมณ์ค่อนข้างรุนแรงและเปลี่ยนแปลงง่าย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มีการเปลี่ยนแปลงทางความคิด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การตัดสินใจ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มีอุดมการณ์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รู้จักคิดและสนใจถึงแนวทางการประกอบอาชีพในอนาคต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วัยรุ่นมักจะคบเพื่อนที่มีความสนใจและมีค่านิยมเหมือนกัน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ส่วนในด้านเชาว์ปัญญานั้น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เด็กวัยรุ่นสามารถคิดได้อย่างมีเหตุผลและเป็นระบบ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แต่เนื่องจากการเปลี่ยนแปลงทางด้านพัฒนาการในช่วงวัยรุ่น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เป็นช่วงรอยต่อระหว่างความเป็นเด็กกับวัยผู้ใหญ่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ทำให้วัยรุ่นเกิดความเครียด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เกิดความคับข้องใจ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ไม่พอใจ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เมื่อเกิดความเครียดแล้ว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ทำให้เกิดผลกระทบต่อร่างกายและจิตใจ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ทั้งทางตรงและทางอ้อม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ซึ่งขึ้นอยู่กับสภาพของบุคคล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ถ้านักเรียนสามารถปรับตัวต่อการเปลี่ยนแปลงต่างๆที่เกิดขึ้นได้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จะทำให้มีความสุข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สุขภาพจิตดี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ดำรงชีวิตอย่างมีความสุขและเป็นทรัพยากรที่มีคุณค่าของสังคม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color w:val="1C1E21"/>
          <w:sz w:val="16"/>
          <w:szCs w:val="16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1C1E21"/>
          <w:sz w:val="32"/>
          <w:szCs w:val="32"/>
        </w:rPr>
      </w:pPr>
      <w:r w:rsidRPr="00363E5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cs/>
        </w:rPr>
        <w:t>สาระการเรียนรู้</w:t>
      </w:r>
    </w:p>
    <w:p w:rsidR="00363E52" w:rsidRPr="00363E52" w:rsidRDefault="00363E52" w:rsidP="00363E52">
      <w:pPr>
        <w:numPr>
          <w:ilvl w:val="0"/>
          <w:numId w:val="1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ความเครียด</w:t>
      </w:r>
    </w:p>
    <w:p w:rsidR="00363E52" w:rsidRPr="00363E52" w:rsidRDefault="00363E52" w:rsidP="00363E52">
      <w:pPr>
        <w:numPr>
          <w:ilvl w:val="0"/>
          <w:numId w:val="1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สาเหตุความเครียดของวัยรุ่น</w:t>
      </w:r>
    </w:p>
    <w:p w:rsidR="00363E52" w:rsidRPr="00363E52" w:rsidRDefault="00363E52" w:rsidP="00363E52">
      <w:pPr>
        <w:numPr>
          <w:ilvl w:val="0"/>
          <w:numId w:val="1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กลยุทธ์ในการจัดการกับความเครียด</w:t>
      </w:r>
    </w:p>
    <w:p w:rsidR="00363E52" w:rsidRPr="00363E52" w:rsidRDefault="00363E52" w:rsidP="00363E52">
      <w:pPr>
        <w:numPr>
          <w:ilvl w:val="0"/>
          <w:numId w:val="1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วิธีการจัดการกับความเครียด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1C1E21"/>
          <w:sz w:val="16"/>
          <w:szCs w:val="16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1C1E21"/>
          <w:sz w:val="32"/>
          <w:szCs w:val="32"/>
        </w:rPr>
      </w:pPr>
      <w:r w:rsidRPr="00363E5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cs/>
        </w:rPr>
        <w:t>จุดประสงค์เชิงพฤติกรรม</w:t>
      </w:r>
    </w:p>
    <w:p w:rsidR="00363E52" w:rsidRPr="00363E52" w:rsidRDefault="00363E52" w:rsidP="00363E52">
      <w:pPr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อธิบายผลของความเครียดได้</w:t>
      </w:r>
    </w:p>
    <w:p w:rsidR="00363E52" w:rsidRPr="00363E52" w:rsidRDefault="00363E52" w:rsidP="00363E52">
      <w:pPr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ระบุสาเหตุความเครียดของวัยรุ่นได้</w:t>
      </w:r>
    </w:p>
    <w:p w:rsidR="00363E52" w:rsidRPr="00363E52" w:rsidRDefault="00363E52" w:rsidP="00363E52">
      <w:pPr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สำรวจความเครียดของตนเองและบอกกลยุทธ์ในการจัดการกับความเครียดได้</w:t>
      </w:r>
    </w:p>
    <w:p w:rsidR="00363E52" w:rsidRPr="00363E52" w:rsidRDefault="00363E52" w:rsidP="00363E52">
      <w:pPr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อธิบายวิธีจัดการความเครียดอย่างเหมาะสมได้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1C1E21"/>
          <w:sz w:val="16"/>
          <w:szCs w:val="16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1C1E21"/>
          <w:sz w:val="32"/>
          <w:szCs w:val="32"/>
        </w:rPr>
      </w:pPr>
      <w:r w:rsidRPr="00363E52">
        <w:rPr>
          <w:rFonts w:ascii="TH SarabunPSK" w:eastAsia="Times New Roman" w:hAnsi="TH SarabunPSK" w:cs="TH SarabunPSK" w:hint="cs"/>
          <w:b/>
          <w:bCs/>
          <w:color w:val="1C1E21"/>
          <w:sz w:val="32"/>
          <w:szCs w:val="32"/>
          <w:cs/>
        </w:rPr>
        <w:t>วัตถุ</w:t>
      </w:r>
      <w:r w:rsidRPr="00363E5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cs/>
        </w:rPr>
        <w:t>ประสงค์การจัดกิจกรรมแนะแนว</w:t>
      </w:r>
    </w:p>
    <w:p w:rsidR="00363E52" w:rsidRPr="00363E52" w:rsidRDefault="00363E52" w:rsidP="00363E52">
      <w:pPr>
        <w:numPr>
          <w:ilvl w:val="0"/>
          <w:numId w:val="3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ส่งเสริมและพัฒนาผู้เรียนให้รู้จักเข้าใจตนเองและผู้อื่น</w:t>
      </w:r>
    </w:p>
    <w:p w:rsidR="00363E52" w:rsidRPr="00363E52" w:rsidRDefault="00363E52" w:rsidP="00363E52">
      <w:pPr>
        <w:numPr>
          <w:ilvl w:val="0"/>
          <w:numId w:val="3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ส่งเสริมและพัฒนาผู้เรียนให้สามารถวางแผนการเรียนอาชีพและการดำเนินชีวิต</w:t>
      </w:r>
    </w:p>
    <w:p w:rsidR="00363E52" w:rsidRPr="00363E52" w:rsidRDefault="00363E52" w:rsidP="00363E52">
      <w:pPr>
        <w:numPr>
          <w:ilvl w:val="0"/>
          <w:numId w:val="3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ส่งเสริมและพัฒนาผู้เรียนให้สามารถปรับตัวได้อย่างเหมาะสมอยู่ร่วมกับผู้อื่นได้อย่างมีความสุข</w:t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</w:p>
    <w:p w:rsidR="00363E52" w:rsidRPr="00363E52" w:rsidRDefault="00363E52" w:rsidP="00363E52">
      <w:pPr>
        <w:numPr>
          <w:ilvl w:val="0"/>
          <w:numId w:val="3"/>
        </w:num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ส่งเสริมให้ผู้ปกครองมีส่วนร่วมในการพัฒนาผู้เรียน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3E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ความเครียด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63E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ความเครียด</w:t>
      </w:r>
      <w:r w:rsidRPr="00363E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</w:t>
      </w:r>
      <w:r w:rsidRPr="00363E52">
        <w:rPr>
          <w:rFonts w:ascii="TH SarabunPSK" w:eastAsia="Times New Roman" w:hAnsi="TH SarabunPSK" w:cs="TH SarabunPSK"/>
          <w:b/>
          <w:bCs/>
          <w:sz w:val="32"/>
          <w:szCs w:val="32"/>
        </w:rPr>
        <w:t>Stress</w:t>
      </w:r>
      <w:r w:rsidRPr="00363E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หมายถึง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ความขัดแย้งภายในจิตใจที่ทำให้เกิดการเสียสมดุลของจิตใจ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และมีการแสดงออกทั้งทางความคิด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ความรู้สึก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และอาการทางกายที่เกิดจากการตื่นตัวของระบบประสาท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ทำให้ใจสั่น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หรือหายใจเร็วกว่าปกติ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สาเหตุของความเครียดอาจเกิดได้จากสถานการณ์ภายนอก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และสภาพภายในจิตใจของบุคคล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  <w:t>ความเครียดมีผลกระทบต่อวัยรุ่นทุกคน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ทั้งทางด้านบวกและด้านลบ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ความเครียดในระดับพอดีจะมีผลทางบวก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กเรียนที่มีความเครียดเรื่องผลการเรียน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ส่งผลให้วัยรุ่นตั้งไจเรียน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แต่ความเครียดในระดับที่มากเกินไป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กลับทำให้ความสามารถในการเรียนรู้และความจำลดลง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นอกจากนี้ความเครียดในระดับรุนแรงเป็นเวลานานและไม่สามารถจัดการได้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ยังมีผลกระทบทางลบต่อทั้งสุขภาพจิตและสุขภาพร่างกาย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ผลกระทบทางสุขภาพจิต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ภาวะซึมเศร้า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วิตกกังวล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การฆ่าตัวตาย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มีพฤติกรรมเสี่ยงในด้านต่างๆ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รวมทั้งการสูบบุหรี่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การดื่มเหล้า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มีกริยาวาจาก้าวร้าว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และมีพฤติกรรมทางเพศที่ไม่เหมาะสม</w:t>
      </w:r>
      <w:r w:rsidRPr="00363E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และมีปัญหาด้านการเรียน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ผลต่อสุขภาพร่างกาย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เบื่ออาหาร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นอนไม่หลับ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อ่อนเพลีย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ปวดศีรษะ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อาเจียน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คลื่นไส้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ใจสั่น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เป็นลม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3E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สาเหตุความเครียดของวัยรุ่น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sz w:val="32"/>
          <w:szCs w:val="32"/>
        </w:rPr>
        <w:t>1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ปัญหาความสัมพันธ์และการขัดแย้งกับผู้อื่น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พ่อ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แม่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เพื่อน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เพื่อนต่างเพศ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ญาติ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พี่น้อง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sz w:val="32"/>
          <w:szCs w:val="32"/>
        </w:rPr>
        <w:t>2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ปัญหาภายในครอบครัว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ปัญหาการหย่าร้างของพ่อแม่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ปัญหาการเสียชีวิตของพ่อ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แม่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และบุคคลในครอบครัว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ปัญหาการถูกล่วงละเมิดทางเพศ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รวมถึงปัญหาเศรษฐกิจภายในครอบครัวด้วย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sz w:val="32"/>
          <w:szCs w:val="32"/>
        </w:rPr>
        <w:t>3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ปัญหาการเรียนและปัญหาอื่นๆ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ในโรงเรียน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ปัญหาที่เกิดจากตนเองเรียนไม่เก่งสู้เพื่อนไม่ได้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อาจมีสาเหตุมาจากเป็นคนสมาธิสั้น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 xml:space="preserve">โรคทักษะการอ่านบกพร่อง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การขาดกำลังใจ เป็นต้น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sz w:val="32"/>
          <w:szCs w:val="32"/>
        </w:rPr>
        <w:t>4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ปัญหาสภาพแวดล้อมที่ไม่ปลอดภัยต่อชีวิตและสุขภาพ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5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ปัญหาที่เกิดจากตัวของวัยรุ่นเอง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รูปร่างหน้าตา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และความเปลี่ยนแปลงของร่างกายในช่วงวัยรุ่น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ความรู้สึกต่อตนเองในทางลบ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ความรับผิดชอบกิจกรรมหลายอย่าง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และการป่วยทางกายเรื้อรังเป็นต้น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  <w:t>ระดับความเครียดของวัยรุ่นมักแตกต่างกัน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วัย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รุ่น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หญิง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มักเครียดเรื่องความสัมพันธ์ระหว่างบุคคลมากกว่าวัยรุ่นชาย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วัยรุ่นตอนต้นมักมีปัญหาเครียดกับกับการปรับตัวในโรงเรียน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ส่วนวัยรุ่นตอนกลางและตอนปลายมาเครียดกับปัญหาการเรียน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และการเลือกอาชีพ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  <w:t>เมื่อเกิดปัญหาขึ้น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นักเรียนควรพยายามทำให้ความเครียดลดลงจนอยู่ในระดับปกติด้วยการพยายามควบคุมอารมณ์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ความคิด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 xml:space="preserve"> พฤติกรรม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และการตอบสนองทางสรีรวิทยาของร่างกาย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รวมไปถึงความพยายามในการควบคุมปัจจัยสภาพแวดล้อมด้วย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  <w:lang w:eastAsia="zh-CN"/>
        </w:rPr>
      </w:pPr>
    </w:p>
    <w:p w:rsidR="00363E52" w:rsidRPr="00AA5DAB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3E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กลยุทธ์ในการจัดการกับความเครียด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เมื่อเกิดความเครียดขึ้นเราควรมีวิธีการจัดการกับความเครียดดังนี้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1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ยอมรับว่าตนเองมีความเครียดเพราะเกิดผลกระทบต่อร่างกาย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จิตใจและอารมณ์ส่งผลกระทบต่อพฤติกรรมที่เปลี่ยนไป</w:t>
      </w:r>
      <w:proofErr w:type="gramEnd"/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sz w:val="32"/>
          <w:szCs w:val="32"/>
        </w:rPr>
        <w:t>2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ค้นหาสาเหตุของความเครียด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ด้วยการพิจารณาถึงสภาพการต่างๆ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ที่ทำให้เกิดความเครียด</w:t>
      </w:r>
      <w:proofErr w:type="gramEnd"/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3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เตรียมความพร้อมที่จะเผชิญกับปัญหาและอุปสรรค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ยอมรับสภาพความจริงที่ไม่อาจหลีกเลี่ยงได้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ปรับเปลี่ยนตนเอง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ะสภาพแวดล้อมเท่าที่จะทำได้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ไม่ควรใช้กลไกลในการป้องกันตนเองด้วยการหลีกหนีปัญหา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หรือโทษสิ่งต่างๆ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เพราะไม่เกิดผลดีแต่อย่างใด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4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หาวิธีการแก้ไขปัญหาด้วยการวิเคราะห์ถึงสาเหตุ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และหาวิธีการแก้ปัญหาที่เกิดผลกระทบต่อตนเองและผู้อื่นให้น้อยที่สุด</w:t>
      </w:r>
      <w:proofErr w:type="gramEnd"/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5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แก้ไขปัญหาที่เกิดขึ้นด้วยความรอบคอบ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ถ้าไม่ได้ผลลองพิจารณาหาทางเลือกในการแก้ไขปัญหาแบบอื่นๆ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ควรคำนึงว่านักเรียนไม่สามารถเปลี่ยนสภาพแวดล้อมได้หรือหลบเลี่ยงจากสภาพปัญหาได้ทุกครั้ง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ที่ดีที่สุดคือการปรับเปลี่ยนตนเองเพื่อให้อยู่ร่วมกับสภาวการณ์ที่เป็นปัญหาซึ่งทำได้ง่ายกว่าวิธีอื่นๆ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3E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วิธีจัดการกับความเครียด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อาจทำได้ด้วยวิธีการต่างๆ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1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สร้างเสริมสุขภาพทางกาย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ด้วยการพักผ่อนนอนหลับให้เพียงพอ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 xml:space="preserve">รับประทานอาหารให้ครบถ้วนทั้ง  </w:t>
      </w:r>
      <w:r w:rsidRPr="00363E52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หมู่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ออกกำลังกายสม่ำเสมอ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ให้เหมาะสมกับความพร้อมทางร่างกาย เมื่อสุขภาพทางกายมีความแข็งแรงแล้ว ย่อมทำให้จิตใจเข้มแข็ง สามารถอดทนต่อปัญหาและอุปสรรคที่เกิดขึ้นได้ และมีความ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สามารถในการคิดวิเคราะห์เพื่อแก้ปัญหาได้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2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เสริมสร้างสุขภาพจิต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สามารถทำได้หลายวิธี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การคิดในแง่บวก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มองโลกในแง่ดี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พร้อมที่จะเรียนรู้และยอมรับสิ่งใหม่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ๆ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มีอารมณ์ขัน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ทำงานอดิเรกที่ชื่นชอบ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หาโอกาสไปเที่ยวในวันหยุดสุดสัปดาห์เข้าร่วมกิจกรรมทางด้านสังคม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และสาธารณะประโยชน์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ออกกำลังกายหรือทำกิจกรรมต่างๆ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อย่างสม่ำเสมอ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3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การเปลี่ยนแปลงสภาพแวดล้อมด้วยการตกแต่ง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ปรับปรุงให้สวยงาม</w:t>
      </w:r>
      <w:proofErr w:type="gramEnd"/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หรือทำความสะอาดสถานที่ทำงานหรือบ้านพัก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เป็นการเปลี่ยนบรรยากาศ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ทำให้เกิดการผ่อนคลาย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gramStart"/>
      <w:r w:rsidRPr="00363E52">
        <w:rPr>
          <w:rFonts w:ascii="TH SarabunPSK" w:eastAsia="Times New Roman" w:hAnsi="TH SarabunPSK" w:cs="TH SarabunPSK"/>
          <w:sz w:val="32"/>
          <w:szCs w:val="32"/>
        </w:rPr>
        <w:t>4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>การพักผ่อนและการออกกำลังกายทำให้คลายความเครียดได้</w:t>
      </w:r>
      <w:r w:rsidRPr="00363E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52">
        <w:rPr>
          <w:rFonts w:ascii="TH SarabunPSK" w:eastAsia="Times New Roman" w:hAnsi="TH SarabunPSK" w:cs="TH SarabunPSK"/>
          <w:sz w:val="32"/>
          <w:szCs w:val="32"/>
          <w:cs/>
        </w:rPr>
        <w:t xml:space="preserve"> ทำได้หลายวิธี</w:t>
      </w:r>
      <w:proofErr w:type="gramEnd"/>
      <w:r w:rsidRPr="00363E52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การนั่งสมาธิ การเล่นกีฬา การฝึกโยคะ การฟังเพลง หรือชมภาพยนตร์ หรือทำกิจกรรมที่ชื่นชอบ เช่นการปลูกต้นไม้ หรืองานอดิเรกต่างๆ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6255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6255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6255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6255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6255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363E52" w:rsidRPr="00363E52" w:rsidRDefault="00AA5DAB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6255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lastRenderedPageBreak/>
        <w:t>กิจกรรม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6255"/>
        </w:tabs>
        <w:spacing w:after="0" w:line="240" w:lineRule="auto"/>
        <w:jc w:val="center"/>
        <w:rPr>
          <w:rFonts w:ascii="TH SarabunPSK" w:eastAsia="Cordia New" w:hAnsi="TH SarabunPSK" w:cs="TH SarabunPSK"/>
          <w:color w:val="000000"/>
          <w:sz w:val="18"/>
          <w:szCs w:val="18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นักเรียนมีความเครียดหรือไม่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Cs w:val="22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สาระการเรียนรู้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ความเครียดก่อให้เกิดผลเสียทั้งทางร่างกาย และจิตใจ ดังนั้นนักเรียนจึงต้องพยายามจัดการอารมณ์ของตนเอง ไม่ให้ระดับความเครียดสูงจนก่อให้เกิดผลเสียได้  นักเรียนสามารถทำแบบประเมินเกี่ยวกับความเครียดของตนเอง เพื่อจะได้มีการจัดการกับอารมณ์ของตนเองอย่างถูกต้อง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กิจกรรมการเรียนการสอน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1.  ครู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ทบทวนเนื้อหาเกี่ยวกับวัยรุ่นกับความเครียด</w:t>
      </w:r>
      <w:r w:rsidRPr="00363E5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2.  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ครูให้นักเรียนทำแบบประเมิน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เรียน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มีภาวะความเครียดหรือไม่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3.  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ผู้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เรียน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บันทึกผลลงในใบกิจกรรม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สื่อและอุปกรณ์การเรียนการสอน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363E52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1.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ใบงาน </w:t>
      </w:r>
      <w:r w:rsidRPr="00363E5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เรื่อง 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แบบประเมินความเครียด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การวัดและประเมินผล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outlineLvl w:val="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  <w:t>ผู้ประเมิน</w:t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ครูประเมิน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ผู้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เรียนประเมิน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  <w:t>สิ่งที่ต้องการวัดและวิธีวัด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ประเมินพฤติกรรม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โดยครูและเพื่อนนักเรียนเป็นผู้ประเมิน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สังเกตการ</w:t>
      </w:r>
      <w:r w:rsidRPr="00363E52">
        <w:rPr>
          <w:rFonts w:ascii="TH SarabunPSK" w:eastAsia="MS Gothic" w:hAnsi="TH SarabunPSK" w:cs="TH SarabunPSK"/>
          <w:sz w:val="32"/>
          <w:szCs w:val="32"/>
          <w:cs/>
          <w:lang w:eastAsia="ja-JP"/>
        </w:rPr>
        <w:t xml:space="preserve">เข้าร่วมกิจกรรมและการปฏิบัติกิจกรรม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โดยครูและเพื่อนนักเรียนเป็นผู้ประเมิน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val="sq-AL" w:eastAsia="zh-CN"/>
        </w:rPr>
        <w:t xml:space="preserve">ประเมินกระบวนการทำงาน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โดยครูและเพื่อนนักเรียนเป็นผู้ประเมิน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outlineLvl w:val="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  <w:t>เครื่องมือวัด</w:t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outlineLvl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แบบประเมินพฤติกรรม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outlineLvl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สังเกตเวลาการ</w:t>
      </w:r>
      <w:r w:rsidRPr="00363E52">
        <w:rPr>
          <w:rFonts w:ascii="TH SarabunPSK" w:eastAsia="MS Gothic" w:hAnsi="TH SarabunPSK" w:cs="TH SarabunPSK"/>
          <w:sz w:val="32"/>
          <w:szCs w:val="32"/>
          <w:cs/>
          <w:lang w:eastAsia="ja-JP"/>
        </w:rPr>
        <w:t xml:space="preserve">เข้าร่วมกิจกรรมและการปฏิบัติกิจกรรม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val="sq-AL" w:eastAsia="zh-CN"/>
        </w:rPr>
        <w:t>แบบประเมินกระบวนการทำงานกลุ่ม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เกณฑ์การวัดและประเมิน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ประเมินพฤติกรรม  เกณฑ์ผ่านร้อยละ  80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outlineLvl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สังเกตเวลาการ</w:t>
      </w:r>
      <w:r w:rsidRPr="00363E52">
        <w:rPr>
          <w:rFonts w:ascii="TH SarabunPSK" w:eastAsia="MS Gothic" w:hAnsi="TH SarabunPSK" w:cs="TH SarabunPSK"/>
          <w:sz w:val="32"/>
          <w:szCs w:val="32"/>
          <w:cs/>
          <w:lang w:eastAsia="ja-JP"/>
        </w:rPr>
        <w:t xml:space="preserve">เข้าร่วมกิจกรรมและการปฏิบัติกิจกรรม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เกณฑ์ผ่านร้อยละ  80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outlineLvl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val="sq-AL" w:eastAsia="zh-CN"/>
        </w:rPr>
        <w:t xml:space="preserve">ประเมินกระบวนการทำงานกลุ่ม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เกณฑ์ผ่านร้อยละ  80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  <w:lang w:eastAsia="zh-CN"/>
        </w:rPr>
      </w:pPr>
    </w:p>
    <w:p w:rsidR="00363E52" w:rsidRPr="00363E52" w:rsidRDefault="00363E52" w:rsidP="00363E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63E52">
        <w:rPr>
          <w:rFonts w:ascii="TH SarabunPSK" w:eastAsia="Calibri" w:hAnsi="TH SarabunPSK" w:cs="TH SarabunPSK"/>
          <w:sz w:val="32"/>
          <w:szCs w:val="32"/>
          <w:cs/>
        </w:rPr>
        <w:t>บันทึกกิจกรรมเสนอแนะ / กิจกรรมเสริมประสบการณ์</w:t>
      </w:r>
    </w:p>
    <w:p w:rsidR="00363E52" w:rsidRPr="00363E52" w:rsidRDefault="00363E52" w:rsidP="00363E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63E52">
        <w:rPr>
          <w:rFonts w:ascii="TH SarabunPSK" w:eastAsia="Calibri" w:hAnsi="TH SarabunPSK" w:cs="TH SarabunPSK"/>
          <w:sz w:val="32"/>
          <w:szCs w:val="32"/>
        </w:rPr>
        <w:t xml:space="preserve">                  </w:t>
      </w:r>
      <w:r w:rsidRPr="00363E52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363E52">
        <w:rPr>
          <w:rFonts w:ascii="TH SarabunPSK" w:eastAsia="Calibri" w:hAnsi="TH SarabunPSK" w:cs="TH SarabunPSK"/>
          <w:sz w:val="32"/>
          <w:szCs w:val="32"/>
        </w:rPr>
        <w:tab/>
      </w:r>
      <w:r w:rsidRPr="00363E52">
        <w:rPr>
          <w:rFonts w:ascii="TH SarabunPSK" w:eastAsia="Calibri" w:hAnsi="TH SarabunPSK" w:cs="TH SarabunPSK"/>
          <w:sz w:val="32"/>
          <w:szCs w:val="32"/>
        </w:rPr>
        <w:tab/>
      </w:r>
      <w:r w:rsidRPr="00363E52">
        <w:rPr>
          <w:rFonts w:ascii="TH SarabunPSK" w:eastAsia="Calibri" w:hAnsi="TH SarabunPSK" w:cs="TH SarabunPSK"/>
          <w:sz w:val="32"/>
          <w:szCs w:val="32"/>
        </w:rPr>
        <w:tab/>
      </w:r>
      <w:r w:rsidRPr="00363E52">
        <w:rPr>
          <w:rFonts w:ascii="TH SarabunPSK" w:eastAsia="Calibri" w:hAnsi="TH SarabunPSK" w:cs="TH SarabunPSK"/>
          <w:sz w:val="32"/>
          <w:szCs w:val="32"/>
        </w:rPr>
        <w:tab/>
      </w:r>
      <w:r w:rsidRPr="00363E52">
        <w:rPr>
          <w:rFonts w:ascii="TH SarabunPSK" w:eastAsia="Calibri" w:hAnsi="TH SarabunPSK" w:cs="TH SarabunPSK"/>
          <w:sz w:val="32"/>
          <w:szCs w:val="32"/>
        </w:rPr>
        <w:tab/>
      </w:r>
      <w:r w:rsidRPr="00363E52">
        <w:rPr>
          <w:rFonts w:ascii="TH SarabunPSK" w:eastAsia="Calibri" w:hAnsi="TH SarabunPSK" w:cs="TH SarabunPSK"/>
          <w:sz w:val="32"/>
          <w:szCs w:val="32"/>
        </w:rPr>
        <w:tab/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63E5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บันทึกผลจัดการเรียนรู้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>ผลการจัดการเรียนรู้ตามจุดประสงค์การเรียนรู้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</w:rPr>
        <w:t>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>ปัญหา /อุปสรรค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</w:rPr>
        <w:t>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E52" w:rsidRPr="00363E52" w:rsidRDefault="00363E52" w:rsidP="00363E5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>แนวทางการปรับปรุงแก้ไข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</w:rPr>
        <w:t>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Cs w:val="22"/>
        </w:rPr>
      </w:pP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ลงชื่อ            </w:t>
      </w:r>
      <w:r w:rsidRPr="00363E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ผู้สอน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 (นางสาว</w:t>
      </w:r>
      <w:proofErr w:type="spellStart"/>
      <w:r w:rsidRPr="00363E52">
        <w:rPr>
          <w:rFonts w:ascii="TH SarabunIT๙" w:eastAsia="Calibri" w:hAnsi="TH SarabunIT๙" w:cs="TH SarabunIT๙"/>
          <w:sz w:val="32"/>
          <w:szCs w:val="32"/>
          <w:cs/>
        </w:rPr>
        <w:t>ชัชฎาภรณ์</w:t>
      </w:r>
      <w:proofErr w:type="spellEnd"/>
      <w:r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    พิรุณโสภา)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363E52">
        <w:rPr>
          <w:rFonts w:ascii="TH SarabunIT๙" w:eastAsia="Calibri" w:hAnsi="TH SarabunIT๙" w:cs="TH SarabunIT๙"/>
          <w:sz w:val="32"/>
          <w:szCs w:val="32"/>
        </w:rPr>
        <w:t>……….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363E52">
        <w:rPr>
          <w:rFonts w:ascii="TH SarabunIT๙" w:eastAsia="Calibri" w:hAnsi="TH SarabunIT๙" w:cs="TH SarabunIT๙"/>
          <w:sz w:val="32"/>
          <w:szCs w:val="32"/>
        </w:rPr>
        <w:t>………………….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363E52">
        <w:rPr>
          <w:rFonts w:ascii="TH SarabunIT๙" w:eastAsia="Calibri" w:hAnsi="TH SarabunIT๙" w:cs="TH SarabunIT๙"/>
          <w:sz w:val="32"/>
          <w:szCs w:val="32"/>
        </w:rPr>
        <w:t>……………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>ความคิดเห็นรองผู้อำนวยการสถานศึกษา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</w:rPr>
        <w:t>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ลงชื่อ                                 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363E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 (นาย</w:t>
      </w:r>
      <w:r w:rsidRPr="00AA5DAB">
        <w:rPr>
          <w:rFonts w:ascii="TH SarabunIT๙" w:eastAsia="Calibri" w:hAnsi="TH SarabunIT๙" w:cs="TH SarabunIT๙" w:hint="cs"/>
          <w:sz w:val="32"/>
          <w:szCs w:val="32"/>
          <w:cs/>
        </w:rPr>
        <w:t>ประภาส   ศรีทอง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363E52" w:rsidRPr="00363E52" w:rsidRDefault="004C5D5E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A5DA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A5DA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A5DA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A5DA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A5DA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A5DA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="00363E52"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 ตำแหน่ง รองผู้อำนวยการ</w:t>
      </w:r>
      <w:r w:rsidRPr="00AA5DAB">
        <w:rPr>
          <w:rFonts w:ascii="TH SarabunIT๙" w:eastAsia="Calibri" w:hAnsi="TH SarabunIT๙" w:cs="TH SarabunIT๙" w:hint="cs"/>
          <w:sz w:val="32"/>
          <w:szCs w:val="32"/>
          <w:cs/>
        </w:rPr>
        <w:t>กลุ่มบริหาร</w:t>
      </w:r>
      <w:r w:rsidR="00363E52" w:rsidRPr="00363E52">
        <w:rPr>
          <w:rFonts w:ascii="TH SarabunIT๙" w:eastAsia="Calibri" w:hAnsi="TH SarabunIT๙" w:cs="TH SarabunIT๙"/>
          <w:sz w:val="32"/>
          <w:szCs w:val="32"/>
          <w:cs/>
        </w:rPr>
        <w:t>ฝ่ายวิชาการ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363E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>วันที่</w:t>
      </w:r>
      <w:r w:rsidRPr="00363E52">
        <w:rPr>
          <w:rFonts w:ascii="TH SarabunIT๙" w:eastAsia="Calibri" w:hAnsi="TH SarabunIT๙" w:cs="TH SarabunIT๙"/>
          <w:sz w:val="32"/>
          <w:szCs w:val="32"/>
        </w:rPr>
        <w:t>………….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363E52">
        <w:rPr>
          <w:rFonts w:ascii="TH SarabunIT๙" w:eastAsia="Calibri" w:hAnsi="TH SarabunIT๙" w:cs="TH SarabunIT๙"/>
          <w:sz w:val="32"/>
          <w:szCs w:val="32"/>
        </w:rPr>
        <w:t>……………..</w:t>
      </w:r>
      <w:proofErr w:type="spellStart"/>
      <w:r w:rsidRPr="00363E52">
        <w:rPr>
          <w:rFonts w:ascii="TH SarabunIT๙" w:eastAsia="Calibri" w:hAnsi="TH SarabunIT๙" w:cs="TH SarabunIT๙"/>
          <w:sz w:val="32"/>
          <w:szCs w:val="32"/>
          <w:cs/>
        </w:rPr>
        <w:t>พ.ศ</w:t>
      </w:r>
      <w:proofErr w:type="spellEnd"/>
      <w:r w:rsidRPr="00363E52">
        <w:rPr>
          <w:rFonts w:ascii="TH SarabunIT๙" w:eastAsia="Calibri" w:hAnsi="TH SarabunIT๙" w:cs="TH SarabunIT๙"/>
          <w:sz w:val="32"/>
          <w:szCs w:val="32"/>
          <w:cs/>
        </w:rPr>
        <w:t>....................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12"/>
          <w:szCs w:val="12"/>
          <w:cs/>
        </w:rPr>
      </w:pP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>บันทึกการติดตามของผู้อำนวยการสถานศึกษา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</w:rPr>
        <w:t>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cs/>
        </w:rPr>
      </w:pP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ลงชื่อ                                 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  (</w:t>
      </w:r>
      <w:r w:rsidRPr="00AA5DAB">
        <w:rPr>
          <w:rFonts w:ascii="TH SarabunIT๙" w:eastAsia="Calibri" w:hAnsi="TH SarabunIT๙" w:cs="TH SarabunIT๙"/>
          <w:sz w:val="32"/>
          <w:szCs w:val="32"/>
          <w:cs/>
        </w:rPr>
        <w:t>นายจักรวาล   เจริ</w:t>
      </w:r>
      <w:r w:rsidRPr="00AA5DAB">
        <w:rPr>
          <w:rFonts w:ascii="TH SarabunIT๙" w:eastAsia="Calibri" w:hAnsi="TH SarabunIT๙" w:cs="TH SarabunIT๙" w:hint="cs"/>
          <w:sz w:val="32"/>
          <w:szCs w:val="32"/>
          <w:cs/>
        </w:rPr>
        <w:t>ญทอง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D6BF5" w:rsidRPr="00AA5DAB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 </w:t>
      </w:r>
      <w:r w:rsidRPr="00AA5DAB">
        <w:rPr>
          <w:rFonts w:ascii="TH SarabunIT๙" w:eastAsia="Calibri" w:hAnsi="TH SarabunIT๙" w:cs="TH SarabunIT๙"/>
          <w:sz w:val="32"/>
          <w:szCs w:val="32"/>
          <w:cs/>
        </w:rPr>
        <w:t>ผู้อำนวยการ</w:t>
      </w:r>
      <w:r w:rsidRPr="00AA5DAB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</w:t>
      </w:r>
      <w:r w:rsidR="008D6BF5" w:rsidRPr="00AA5DAB">
        <w:rPr>
          <w:rFonts w:ascii="TH SarabunIT๙" w:eastAsia="Calibri" w:hAnsi="TH SarabunIT๙" w:cs="TH SarabunIT๙" w:hint="cs"/>
          <w:sz w:val="32"/>
          <w:szCs w:val="32"/>
          <w:cs/>
        </w:rPr>
        <w:t>สตรีศึกษา</w:t>
      </w:r>
    </w:p>
    <w:p w:rsidR="00363E52" w:rsidRPr="00363E52" w:rsidRDefault="00363E52" w:rsidP="00363E5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63E5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 xml:space="preserve">   วันที่</w:t>
      </w:r>
      <w:r w:rsidRPr="00363E52">
        <w:rPr>
          <w:rFonts w:ascii="TH SarabunIT๙" w:eastAsia="Calibri" w:hAnsi="TH SarabunIT๙" w:cs="TH SarabunIT๙"/>
          <w:sz w:val="32"/>
          <w:szCs w:val="32"/>
        </w:rPr>
        <w:t>………….</w:t>
      </w:r>
      <w:r w:rsidRPr="00363E52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363E52">
        <w:rPr>
          <w:rFonts w:ascii="TH SarabunIT๙" w:eastAsia="Calibri" w:hAnsi="TH SarabunIT๙" w:cs="TH SarabunIT๙"/>
          <w:sz w:val="32"/>
          <w:szCs w:val="32"/>
        </w:rPr>
        <w:t>……………..</w:t>
      </w:r>
      <w:proofErr w:type="spellStart"/>
      <w:r w:rsidRPr="00363E52">
        <w:rPr>
          <w:rFonts w:ascii="TH SarabunIT๙" w:eastAsia="Calibri" w:hAnsi="TH SarabunIT๙" w:cs="TH SarabunIT๙"/>
          <w:sz w:val="32"/>
          <w:szCs w:val="32"/>
          <w:cs/>
        </w:rPr>
        <w:t>พ.ศ</w:t>
      </w:r>
      <w:proofErr w:type="spellEnd"/>
      <w:r w:rsidRPr="00363E52">
        <w:rPr>
          <w:rFonts w:ascii="TH SarabunIT๙" w:eastAsia="Calibri" w:hAnsi="TH SarabunIT๙" w:cs="TH SarabunIT๙"/>
          <w:sz w:val="32"/>
          <w:szCs w:val="32"/>
          <w:cs/>
        </w:rPr>
        <w:t>....................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แบบสังเกตพฤติกรรมการทำงานกลุ่ม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126"/>
        <w:gridCol w:w="1134"/>
        <w:gridCol w:w="1134"/>
        <w:gridCol w:w="1134"/>
        <w:gridCol w:w="992"/>
        <w:gridCol w:w="993"/>
      </w:tblGrid>
      <w:tr w:rsidR="00363E52" w:rsidRPr="00363E52" w:rsidTr="00AE75FE">
        <w:trPr>
          <w:cantSplit/>
          <w:trHeight w:val="149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เลขที่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ชื่อ</w:t>
            </w:r>
            <w:r w:rsidRPr="00363E52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–</w:t>
            </w:r>
            <w:r w:rsidRPr="00363E52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สกุล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ind w:left="113" w:right="113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การเข้าร่วมกิจกรรม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ind w:left="113" w:right="113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การรับฟังความคิดเห็น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ind w:left="113" w:right="113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การเสนอแนวคิดในกลุ่ม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ind w:left="113" w:right="113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บรรยากาศการทำงาน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63E52" w:rsidRPr="00363E52" w:rsidRDefault="00363E52" w:rsidP="00363E52">
            <w:pPr>
              <w:keepNext/>
              <w:keepLines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40" w:after="0" w:line="240" w:lineRule="auto"/>
              <w:ind w:left="113"/>
              <w:outlineLvl w:val="8"/>
              <w:rPr>
                <w:rFonts w:ascii="TH SarabunPSK" w:eastAsiaTheme="majorEastAsia" w:hAnsi="TH SarabunPSK" w:cs="TH SarabunPSK"/>
                <w:color w:val="272727" w:themeColor="text1" w:themeTint="D8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Theme="majorEastAsia" w:hAnsi="TH SarabunPSK" w:cs="TH SarabunPSK" w:hint="cs"/>
                <w:color w:val="272727" w:themeColor="text1" w:themeTint="D8"/>
                <w:sz w:val="32"/>
                <w:szCs w:val="32"/>
                <w:cs/>
                <w:lang w:eastAsia="zh-CN"/>
              </w:rPr>
              <w:t xml:space="preserve">    </w:t>
            </w:r>
            <w:r w:rsidRPr="00363E52">
              <w:rPr>
                <w:rFonts w:ascii="TH SarabunPSK" w:eastAsiaTheme="majorEastAsia" w:hAnsi="TH SarabunPSK" w:cs="TH SarabunPSK"/>
                <w:color w:val="272727" w:themeColor="text1" w:themeTint="D8"/>
                <w:sz w:val="32"/>
                <w:szCs w:val="32"/>
                <w:cs/>
                <w:lang w:eastAsia="zh-CN"/>
              </w:rPr>
              <w:t xml:space="preserve"> รวม</w:t>
            </w:r>
          </w:p>
        </w:tc>
      </w:tr>
      <w:tr w:rsidR="00363E52" w:rsidRPr="00363E52" w:rsidTr="00AE75FE">
        <w:trPr>
          <w:cantSplit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3E52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20</w:t>
            </w: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363E52" w:rsidRPr="00363E52" w:rsidTr="00AE75FE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52" w:rsidRPr="00363E52" w:rsidRDefault="00363E52" w:rsidP="00363E5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:rsidR="00363E52" w:rsidRPr="00363E52" w:rsidRDefault="00363E52" w:rsidP="00363E5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363E52" w:rsidRPr="00363E52" w:rsidRDefault="00363E52" w:rsidP="00363E5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363E52" w:rsidRPr="00363E52" w:rsidRDefault="00363E52" w:rsidP="00363E5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363E5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ลงชื่อ.....................................</w:t>
      </w:r>
      <w:r w:rsidRPr="00363E52">
        <w:rPr>
          <w:rFonts w:ascii="TH SarabunPSK" w:eastAsia="Cordia New" w:hAnsi="TH SarabunPSK" w:cs="TH SarabunPSK"/>
          <w:sz w:val="32"/>
          <w:szCs w:val="32"/>
          <w:lang w:eastAsia="zh-CN"/>
        </w:rPr>
        <w:t>..........</w:t>
      </w:r>
      <w:r w:rsidRPr="00363E5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..ผู้ประเมิน</w:t>
      </w:r>
    </w:p>
    <w:p w:rsidR="00363E52" w:rsidRPr="00363E52" w:rsidRDefault="00363E52" w:rsidP="00363E5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eastAsia="Angsana New" w:hAnsi="TH SarabunPSK" w:cs="TH SarabunPSK" w:hint="cs"/>
          <w:b/>
          <w:bCs/>
          <w:color w:val="000000"/>
          <w:cs/>
        </w:rPr>
      </w:pP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363E5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363E52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363E52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363E52">
        <w:rPr>
          <w:rFonts w:ascii="TH SarabunPSK" w:eastAsia="Cordia New" w:hAnsi="TH SarabunPSK" w:cs="TH SarabunPSK"/>
          <w:sz w:val="32"/>
          <w:szCs w:val="32"/>
          <w:cs/>
        </w:rPr>
        <w:t xml:space="preserve">   (....................................................)</w:t>
      </w:r>
    </w:p>
    <w:p w:rsidR="00363E52" w:rsidRDefault="00363E52" w:rsidP="00363E52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:rsidR="006D31BD" w:rsidRDefault="006D31BD" w:rsidP="00363E52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:rsidR="006D31BD" w:rsidRPr="00AA5DAB" w:rsidRDefault="00AA5DAB" w:rsidP="00363E52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AA5DAB">
        <w:rPr>
          <w:rFonts w:ascii="TH SarabunPSK" w:eastAsia="Cordia New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C141B8A" wp14:editId="3A7147E9">
            <wp:simplePos x="0" y="0"/>
            <wp:positionH relativeFrom="column">
              <wp:posOffset>133350</wp:posOffset>
            </wp:positionH>
            <wp:positionV relativeFrom="paragraph">
              <wp:posOffset>504190</wp:posOffset>
            </wp:positionV>
            <wp:extent cx="5731510" cy="6690360"/>
            <wp:effectExtent l="0" t="0" r="2540" b="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ess-level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1BD" w:rsidRPr="00AA5DAB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                      </w:t>
      </w:r>
      <w:r w:rsidR="006D31BD" w:rsidRPr="00AA5DAB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แบบประเมินความเครียด</w:t>
      </w:r>
    </w:p>
    <w:p w:rsidR="006D31BD" w:rsidRPr="006D31BD" w:rsidRDefault="006D31BD" w:rsidP="00363E52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6D31BD" w:rsidRPr="00363E52" w:rsidRDefault="006D31BD" w:rsidP="00363E52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</w:t>
      </w:r>
    </w:p>
    <w:p w:rsidR="0090015C" w:rsidRDefault="0090015C"/>
    <w:p w:rsidR="00E01185" w:rsidRDefault="00E01185"/>
    <w:p w:rsidR="00E01185" w:rsidRDefault="00E01185"/>
    <w:p w:rsidR="00E01185" w:rsidRDefault="00E01185"/>
    <w:p w:rsidR="00E01185" w:rsidRDefault="00E01185"/>
    <w:p w:rsidR="00E01185" w:rsidRDefault="00E01185">
      <w:r>
        <w:rPr>
          <w:noProof/>
        </w:rPr>
        <w:lastRenderedPageBreak/>
        <w:drawing>
          <wp:inline distT="0" distB="0" distL="0" distR="0">
            <wp:extent cx="5530215" cy="907161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99642_1131754163624482_4603715628329095220_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185" w:rsidRDefault="00E0118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828675</wp:posOffset>
            </wp:positionV>
            <wp:extent cx="5731510" cy="5731510"/>
            <wp:effectExtent l="0" t="0" r="2540" b="2540"/>
            <wp:wrapThrough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4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1185" w:rsidSect="00363E52">
      <w:pgSz w:w="11906" w:h="16838"/>
      <w:pgMar w:top="1276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40574"/>
    <w:multiLevelType w:val="hybridMultilevel"/>
    <w:tmpl w:val="8B325DEE"/>
    <w:lvl w:ilvl="0" w:tplc="B8BA6CF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191E3991"/>
    <w:multiLevelType w:val="hybridMultilevel"/>
    <w:tmpl w:val="5FAE257E"/>
    <w:lvl w:ilvl="0" w:tplc="73786800">
      <w:start w:val="1"/>
      <w:numFmt w:val="decimal"/>
      <w:lvlText w:val="%1."/>
      <w:lvlJc w:val="left"/>
      <w:pPr>
        <w:ind w:left="1500" w:hanging="360"/>
      </w:pPr>
      <w:rPr>
        <w:rFonts w:eastAsia="Times New Roman" w:hint="default"/>
        <w:b w:val="0"/>
        <w:color w:val="1C1E21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798A7995"/>
    <w:multiLevelType w:val="hybridMultilevel"/>
    <w:tmpl w:val="B20E3F14"/>
    <w:lvl w:ilvl="0" w:tplc="3B80F6A4">
      <w:start w:val="1"/>
      <w:numFmt w:val="decimal"/>
      <w:lvlText w:val="%1."/>
      <w:lvlJc w:val="left"/>
      <w:pPr>
        <w:ind w:left="1575" w:hanging="360"/>
      </w:pPr>
      <w:rPr>
        <w:rFonts w:eastAsia="Times New Roman" w:hint="default"/>
        <w:b w:val="0"/>
        <w:color w:val="1C1E21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52"/>
    <w:rsid w:val="00363E52"/>
    <w:rsid w:val="004C5D5E"/>
    <w:rsid w:val="006D31BD"/>
    <w:rsid w:val="008D6BF5"/>
    <w:rsid w:val="0090015C"/>
    <w:rsid w:val="00AA5DAB"/>
    <w:rsid w:val="00AE30D9"/>
    <w:rsid w:val="00E0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79DD9-CCED-47E4-8D19-1CD771535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A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5DA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8DAC8-67B4-4A1F-89DF-235B04A1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cp:lastPrinted>2023-12-20T03:20:00Z</cp:lastPrinted>
  <dcterms:created xsi:type="dcterms:W3CDTF">2023-12-20T02:37:00Z</dcterms:created>
  <dcterms:modified xsi:type="dcterms:W3CDTF">2023-12-20T03:34:00Z</dcterms:modified>
</cp:coreProperties>
</file>